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AE1" w:rsidRDefault="00A37B5F">
      <w:pPr>
        <w:spacing w:after="0" w:line="265" w:lineRule="auto"/>
        <w:ind w:left="-843" w:hanging="10"/>
      </w:pPr>
      <w:r>
        <w:rPr>
          <w:rFonts w:ascii="Times New Roman" w:eastAsia="Times New Roman" w:hAnsi="Times New Roman" w:cs="Times New Roman"/>
          <w:sz w:val="18"/>
        </w:rPr>
        <w:t>TÜRKİYE ŞEKER FABRİKALARI A.Ş.</w:t>
      </w:r>
    </w:p>
    <w:p w:rsidR="00F25AE1" w:rsidRDefault="00437AA9">
      <w:pPr>
        <w:spacing w:after="446" w:line="265" w:lineRule="auto"/>
        <w:ind w:left="-843" w:hanging="10"/>
      </w:pPr>
      <w:r>
        <w:rPr>
          <w:rFonts w:ascii="Times New Roman" w:eastAsia="Times New Roman" w:hAnsi="Times New Roman" w:cs="Times New Roman"/>
          <w:sz w:val="18"/>
        </w:rPr>
        <w:t>Kastamonu</w:t>
      </w:r>
      <w:r w:rsidR="00A37B5F">
        <w:rPr>
          <w:rFonts w:ascii="Times New Roman" w:eastAsia="Times New Roman" w:hAnsi="Times New Roman" w:cs="Times New Roman"/>
          <w:sz w:val="18"/>
        </w:rPr>
        <w:t xml:space="preserve"> Şeker Fabrikası</w:t>
      </w:r>
    </w:p>
    <w:p w:rsidR="00F25AE1" w:rsidRDefault="00A37B5F">
      <w:pPr>
        <w:pStyle w:val="Balk1"/>
      </w:pPr>
      <w:r>
        <w:t>İŞÇİ GİYİNME VE SOYUNMA BİNASI YAPILMASI İŞİ</w:t>
      </w:r>
    </w:p>
    <w:p w:rsidR="00F25AE1" w:rsidRDefault="00A37B5F">
      <w:pPr>
        <w:spacing w:after="240"/>
        <w:ind w:left="3931"/>
      </w:pPr>
      <w:proofErr w:type="spellStart"/>
      <w:r>
        <w:rPr>
          <w:rFonts w:ascii="Times New Roman" w:eastAsia="Times New Roman" w:hAnsi="Times New Roman" w:cs="Times New Roman"/>
          <w:sz w:val="18"/>
        </w:rPr>
        <w:t>Pursantaj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Oranları</w:t>
      </w:r>
    </w:p>
    <w:tbl>
      <w:tblPr>
        <w:tblStyle w:val="TableGrid"/>
        <w:tblW w:w="11027" w:type="dxa"/>
        <w:tblInd w:w="-868" w:type="dxa"/>
        <w:tblCellMar>
          <w:top w:w="73" w:type="dxa"/>
          <w:bottom w:w="12" w:type="dxa"/>
        </w:tblCellMar>
        <w:tblLook w:val="04A0" w:firstRow="1" w:lastRow="0" w:firstColumn="1" w:lastColumn="0" w:noHBand="0" w:noVBand="1"/>
      </w:tblPr>
      <w:tblGrid>
        <w:gridCol w:w="940"/>
        <w:gridCol w:w="1428"/>
        <w:gridCol w:w="5305"/>
        <w:gridCol w:w="807"/>
        <w:gridCol w:w="1222"/>
        <w:gridCol w:w="1325"/>
      </w:tblGrid>
      <w:tr w:rsidR="00F25AE1" w:rsidTr="006D5852">
        <w:trPr>
          <w:trHeight w:val="658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5AE1" w:rsidRDefault="00A37B5F">
            <w:pPr>
              <w:spacing w:after="2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İş Kalemi/   </w:t>
            </w:r>
          </w:p>
          <w:p w:rsidR="00F25AE1" w:rsidRDefault="00A37B5F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8"/>
              </w:rPr>
              <w:t>Grubu No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5AE1" w:rsidRDefault="00A37B5F">
            <w:pPr>
              <w:ind w:left="-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F25AE1" w:rsidRDefault="00A37B5F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Poz No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5AE1" w:rsidRDefault="00A37B5F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>İş Kalemi/Grubu Adı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5AE1" w:rsidRDefault="00A37B5F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Birimi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5AE1" w:rsidRDefault="00A37B5F">
            <w:pPr>
              <w:ind w:left="84"/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Pursantaj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(%)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5AE1" w:rsidRDefault="00A37B5F">
            <w:pPr>
              <w:spacing w:after="2"/>
              <w:ind w:left="15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Nakliye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Dahil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F25AE1" w:rsidRDefault="00A37B5F">
            <w:pPr>
              <w:ind w:left="127"/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Pursantaj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(%)</w:t>
            </w:r>
          </w:p>
        </w:tc>
      </w:tr>
      <w:tr w:rsidR="00F25AE1" w:rsidTr="006D5852">
        <w:trPr>
          <w:trHeight w:val="360"/>
        </w:trPr>
        <w:tc>
          <w:tcPr>
            <w:tcW w:w="23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5D9F1"/>
          </w:tcPr>
          <w:p w:rsidR="00F25AE1" w:rsidRDefault="00F25AE1"/>
        </w:tc>
        <w:tc>
          <w:tcPr>
            <w:tcW w:w="611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C5D9F1"/>
          </w:tcPr>
          <w:p w:rsidR="00F25AE1" w:rsidRDefault="00A37B5F">
            <w:pPr>
              <w:ind w:left="17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İNŞAAT</w:t>
            </w:r>
          </w:p>
        </w:tc>
        <w:tc>
          <w:tcPr>
            <w:tcW w:w="122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C5D9F1"/>
          </w:tcPr>
          <w:p w:rsidR="00F25AE1" w:rsidRDefault="00F25AE1"/>
        </w:tc>
        <w:tc>
          <w:tcPr>
            <w:tcW w:w="13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5D9F1"/>
          </w:tcPr>
          <w:p w:rsidR="00F25AE1" w:rsidRDefault="00F25AE1"/>
        </w:tc>
      </w:tr>
      <w:tr w:rsidR="00F25AE1" w:rsidTr="006D5852">
        <w:trPr>
          <w:trHeight w:val="264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AE1" w:rsidRDefault="00A37B5F">
            <w:pPr>
              <w:ind w:right="35"/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AE1" w:rsidRDefault="00A37B5F" w:rsidP="00DA2E3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77. 100. 1005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AE1" w:rsidRDefault="00A37B5F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>Makine ile demirli ve demirsiz beton inşaatın yıkılması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AE1" w:rsidRDefault="00A37B5F">
            <w:pPr>
              <w:ind w:right="27"/>
              <w:jc w:val="right"/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>³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AE1" w:rsidRDefault="006D5852" w:rsidP="006D5852">
            <w:pPr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</w:rPr>
              <w:t>0,0221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AE1" w:rsidRDefault="00A37B5F" w:rsidP="006D5852">
            <w:pPr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</w:rPr>
              <w:t>0,</w:t>
            </w:r>
            <w:r w:rsidR="006D5852">
              <w:rPr>
                <w:rFonts w:ascii="Times New Roman" w:eastAsia="Times New Roman" w:hAnsi="Times New Roman" w:cs="Times New Roman"/>
                <w:sz w:val="18"/>
              </w:rPr>
              <w:t>0221</w:t>
            </w:r>
          </w:p>
        </w:tc>
      </w:tr>
      <w:tr w:rsidR="00F25AE1" w:rsidTr="006D5852">
        <w:trPr>
          <w:trHeight w:val="478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5AE1" w:rsidRDefault="00A37B5F">
            <w:pPr>
              <w:ind w:right="35"/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5AE1" w:rsidRDefault="00A37B5F" w:rsidP="00DA2E36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15. 120. 1101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AE1" w:rsidRDefault="00A37B5F">
            <w:pPr>
              <w:spacing w:after="2"/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Makine ile her derinlik ve her genişlikte yumuşak ve sert toprak kazılması </w:t>
            </w:r>
          </w:p>
          <w:p w:rsidR="00F25AE1" w:rsidRDefault="00A37B5F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18"/>
              </w:rPr>
              <w:t>(derin kazı)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5AE1" w:rsidRDefault="00A37B5F">
            <w:pPr>
              <w:ind w:right="26"/>
              <w:jc w:val="right"/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>³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5AE1" w:rsidRDefault="006D5852" w:rsidP="006D5852">
            <w:pPr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</w:rPr>
              <w:t>0,4749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5AE1" w:rsidRDefault="00A37B5F">
            <w:pPr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  <w:r w:rsidR="006D5852">
              <w:rPr>
                <w:rFonts w:ascii="Times New Roman" w:eastAsia="Times New Roman" w:hAnsi="Times New Roman" w:cs="Times New Roman"/>
                <w:sz w:val="18"/>
              </w:rPr>
              <w:t>,4749</w:t>
            </w:r>
          </w:p>
        </w:tc>
      </w:tr>
      <w:tr w:rsidR="00F25AE1" w:rsidRPr="00DA2E36" w:rsidTr="006D5852">
        <w:trPr>
          <w:trHeight w:val="542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5AE1" w:rsidRPr="00DA2E36" w:rsidRDefault="00A37B5F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5AE1" w:rsidRPr="00DA2E36" w:rsidRDefault="00A37B5F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15. 125. 1004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5AE1" w:rsidRPr="00DA2E36" w:rsidRDefault="00A37B5F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Çakıl temin edilerek, makine ile serme, sulama ve sıkıştırma yapılması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5AE1" w:rsidRPr="00DA2E36" w:rsidRDefault="00A37B5F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5AE1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0,6361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25AE1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0,6361</w:t>
            </w:r>
          </w:p>
        </w:tc>
      </w:tr>
      <w:tr w:rsidR="006D5852" w:rsidRPr="00DA2E36" w:rsidTr="006D5852">
        <w:trPr>
          <w:trHeight w:val="552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15. 160. 1003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Ø 8- Ø 12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mm  nervürlü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 xml:space="preserve"> beton çelik çubuğu, çubukların kesilmesi, bükülmesi ve yerine konulması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ton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7.1507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7.1507</w:t>
            </w:r>
          </w:p>
        </w:tc>
      </w:tr>
      <w:tr w:rsidR="006D5852" w:rsidRPr="00DA2E36" w:rsidTr="006D5852">
        <w:trPr>
          <w:trHeight w:val="521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15. 160. 1004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Ø 14- Ø 28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mm  nervürlü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 xml:space="preserve"> beton çelik çubuğu, çubukların kesilmesi, bükülmesi ve yerine konulması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ton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2,3514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C57A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2,3517</w:t>
            </w:r>
          </w:p>
        </w:tc>
      </w:tr>
      <w:tr w:rsidR="006D5852" w:rsidRPr="00DA2E36" w:rsidTr="006D5852">
        <w:trPr>
          <w:trHeight w:val="509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15. 160. 1002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Nervürlü çelik hasırın yerine konulması 3,001-10,000 kg/m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(10,000 kg/m2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dahil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ton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0,0473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0,0473</w:t>
            </w:r>
          </w:p>
        </w:tc>
      </w:tr>
      <w:tr w:rsidR="006D5852" w:rsidRPr="00DA2E36" w:rsidTr="006D5852">
        <w:trPr>
          <w:trHeight w:val="317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7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15. 180. 1003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Plywood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ile düz yüzeyli betonarme kalıbı yapılması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7,4935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7,</w:t>
            </w:r>
            <w:r w:rsidR="006D5852" w:rsidRPr="00DA2E36">
              <w:rPr>
                <w:rFonts w:ascii="Times New Roman" w:eastAsia="Times New Roman" w:hAnsi="Times New Roman" w:cs="Times New Roman"/>
                <w:sz w:val="18"/>
              </w:rPr>
              <w:t>4935</w:t>
            </w:r>
          </w:p>
        </w:tc>
      </w:tr>
      <w:tr w:rsidR="006D5852" w:rsidRPr="00DA2E36" w:rsidTr="006D5852">
        <w:trPr>
          <w:trHeight w:val="775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15. 150. 1003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Beton santralinde üretilen veya satın alınan ve beton pompasıyla basılan, C </w:t>
            </w:r>
          </w:p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16/20 basınç dayanım sınıfında, gri renkte, normal hazır beton dökülmesi (beton nakli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dahil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>³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0,7856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0,7856</w:t>
            </w:r>
          </w:p>
        </w:tc>
      </w:tr>
      <w:tr w:rsidR="006D5852" w:rsidRPr="00DA2E36" w:rsidTr="006D5852">
        <w:trPr>
          <w:trHeight w:val="775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9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15. 150. 1006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Beton santralinde üretilen veya satın alınan ve beton pompasıyla basılan, C </w:t>
            </w:r>
          </w:p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30/37 basınç dayanım sınıfında, gri renkte, normal hazır beton dökülmesi (beton nakli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dahil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>³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6,5611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6,5611</w:t>
            </w:r>
          </w:p>
        </w:tc>
      </w:tr>
      <w:tr w:rsidR="006D5852" w:rsidRPr="00DA2E36" w:rsidTr="006D5852">
        <w:trPr>
          <w:trHeight w:val="317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15. 185. 1005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Çelik borudan kalıp iskelesi yapılması (0,00-4,00 m arası)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>³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0,7771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0,7771</w:t>
            </w:r>
          </w:p>
        </w:tc>
      </w:tr>
      <w:tr w:rsidR="006D5852" w:rsidRPr="00DA2E36" w:rsidTr="006D5852">
        <w:trPr>
          <w:trHeight w:val="552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11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15. 185. 1013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Ön yapımlı bileşenlerden oluşan tam güvenlikli, dış cephe iş iskelesi yapılması. (0,00-51,50 m arası)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0,6357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0,6357</w:t>
            </w:r>
          </w:p>
        </w:tc>
      </w:tr>
      <w:tr w:rsidR="006D5852" w:rsidRPr="00DA2E36" w:rsidTr="006D5852">
        <w:trPr>
          <w:trHeight w:val="552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12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15. 185. 1014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Ön yapımlı bileşenlerden oluşan tam güvenlikli, tavanlar için iş iskelesi yapılması. (0,00-21,50 m arası)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>³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0,9232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0,9232</w:t>
            </w:r>
          </w:p>
        </w:tc>
      </w:tr>
      <w:tr w:rsidR="006D5852" w:rsidRPr="00DA2E36" w:rsidTr="006D5852">
        <w:trPr>
          <w:trHeight w:val="552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13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15. 460. 1010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Elektrostatik toz boyalı ısı yalıtımlı alüminyum doğrama imalatı yapılması ve yerine konulması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kg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5,7029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5,7029</w:t>
            </w:r>
          </w:p>
        </w:tc>
      </w:tr>
      <w:tr w:rsidR="006D5852" w:rsidRPr="00DA2E36" w:rsidTr="006D5852">
        <w:trPr>
          <w:trHeight w:val="552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14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15. 300. 1002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Ahşaptan oturtma çatı yapılması (çatı örtüsünün altı OSB/3 kaplamalı)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6,5626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6,5626</w:t>
            </w:r>
          </w:p>
        </w:tc>
      </w:tr>
      <w:tr w:rsidR="006D5852" w:rsidRPr="00DA2E36" w:rsidTr="006D5852">
        <w:trPr>
          <w:trHeight w:val="552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15. 330. 1003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Eğimli çatılarda, çatı örtüsü altına, su buharı geçişine açık su yalıtım örtüsü ile su yalıtımı yapılması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1,4482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1,4482</w:t>
            </w:r>
          </w:p>
        </w:tc>
      </w:tr>
      <w:tr w:rsidR="006D5852" w:rsidRPr="00DA2E36" w:rsidTr="006D5852">
        <w:trPr>
          <w:trHeight w:val="794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16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15. 341. 4001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Çatı arasına döşeme üzerine, 8 cm kalınlıkta camyünü şilte (camyünü şilte -</w:t>
            </w:r>
          </w:p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18 kg/m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yoğunlukta) ve üzerine su buharı geçişine açık su yalıtım örtüsü serilmesi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1,5601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1,5601</w:t>
            </w:r>
          </w:p>
        </w:tc>
      </w:tr>
      <w:tr w:rsidR="006D5852" w:rsidRPr="00DA2E36" w:rsidTr="006D5852">
        <w:trPr>
          <w:trHeight w:val="2249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17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15. 455. 1001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Plastik doğrama imalatı yapılması ve yerine konulması (Sert PVC doğrama profillerinden her çeşit kapı, pencere, kaplama ve benzeri imalat) Not: Tüm ana profiller ile ilave profiller, pencere kapalı iken görülmeyen ve dikkat çekmeyen bir yerde, en az 1 m aralıklarla okunaklı ve görünür şekilde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profil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 xml:space="preserve"> uzunluğu boyunca işaretlenmelidir. Ana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profiller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 xml:space="preserve"> ile ilave profillerin işaretlenmesi en az aşağıdaki bilgileri içermelidir. - İmalatçının adı veya ticari markası, - Bu standardın işaret ve numarası (TS EN 12608-1 şeklinde), - Et kalınlığı sınıfı, - İzlenebilirliği sağlamak için yeterli olabilecek imalat kodu (örneğin; tarih vb.)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kg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4,5888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4,5888</w:t>
            </w:r>
          </w:p>
        </w:tc>
      </w:tr>
      <w:tr w:rsidR="006D5852" w:rsidRPr="00DA2E36" w:rsidTr="006D5852">
        <w:trPr>
          <w:trHeight w:val="574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>18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15. 550. 1202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Lama ve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profil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 xml:space="preserve"> demirlerden çeşitli demir işleri yapılması ve yerine konulması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kg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0,4260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0,4260</w:t>
            </w:r>
          </w:p>
        </w:tc>
      </w:tr>
      <w:tr w:rsidR="006D5852" w:rsidRPr="00DA2E36" w:rsidTr="006D5852">
        <w:trPr>
          <w:trHeight w:val="754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19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15. 470. 1216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Pvc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ve alüminyum doğramaya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profil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 xml:space="preserve"> ile 4+4 mm kalınlıkta 16 mm ara boşluklu ilk camı ısı kontrol kaplamalı çift camlı pencere ünitesi takılması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0,8021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0,8021</w:t>
            </w:r>
          </w:p>
        </w:tc>
      </w:tr>
      <w:tr w:rsidR="006D5852" w:rsidRPr="00DA2E36" w:rsidTr="006D5852">
        <w:trPr>
          <w:trHeight w:val="497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20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15. 410. 1411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 cm kalınlığında beyaz mermer levha ile dış denizlik yapılması (3 cm x 30-</w:t>
            </w:r>
          </w:p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40-50 cm x serbest boy)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honlu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veya cilalı)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1,3412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1,3412</w:t>
            </w:r>
          </w:p>
        </w:tc>
      </w:tr>
      <w:tr w:rsidR="006D5852" w:rsidRPr="00DA2E36" w:rsidTr="006D5852">
        <w:trPr>
          <w:trHeight w:val="497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21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15. 220. 1014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135 mm kalınlığında yatay delikli tuğla (190 x 135 x 190 mm) ile duvar yapılması 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3,4055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3,4055</w:t>
            </w:r>
          </w:p>
        </w:tc>
      </w:tr>
      <w:tr w:rsidR="006D5852" w:rsidRPr="00DA2E36" w:rsidTr="006D5852">
        <w:trPr>
          <w:trHeight w:val="264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22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Ö.B.F. - 1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Derzli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Pres tuğla duvar yapılması (190*90*50)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1,4919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1,4919</w:t>
            </w:r>
          </w:p>
        </w:tc>
      </w:tr>
    </w:tbl>
    <w:p w:rsidR="00F25AE1" w:rsidRPr="00DA2E36" w:rsidRDefault="00F25AE1" w:rsidP="00DA2E36">
      <w:pPr>
        <w:spacing w:after="0" w:line="240" w:lineRule="auto"/>
        <w:ind w:right="30"/>
        <w:jc w:val="right"/>
        <w:rPr>
          <w:rFonts w:ascii="Times New Roman" w:eastAsia="Times New Roman" w:hAnsi="Times New Roman" w:cs="Times New Roman"/>
          <w:sz w:val="18"/>
        </w:rPr>
      </w:pPr>
    </w:p>
    <w:tbl>
      <w:tblPr>
        <w:tblStyle w:val="TableGrid"/>
        <w:tblW w:w="11027" w:type="dxa"/>
        <w:tblInd w:w="-868" w:type="dxa"/>
        <w:tblCellMar>
          <w:top w:w="73" w:type="dxa"/>
          <w:left w:w="34" w:type="dxa"/>
          <w:bottom w:w="12" w:type="dxa"/>
        </w:tblCellMar>
        <w:tblLook w:val="04A0" w:firstRow="1" w:lastRow="0" w:firstColumn="1" w:lastColumn="0" w:noHBand="0" w:noVBand="1"/>
      </w:tblPr>
      <w:tblGrid>
        <w:gridCol w:w="940"/>
        <w:gridCol w:w="1428"/>
        <w:gridCol w:w="5305"/>
        <w:gridCol w:w="807"/>
        <w:gridCol w:w="1222"/>
        <w:gridCol w:w="1325"/>
      </w:tblGrid>
      <w:tr w:rsidR="006D5852" w:rsidRPr="00DA2E36" w:rsidTr="0082798A">
        <w:trPr>
          <w:trHeight w:val="667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bookmarkStart w:id="0" w:name="_GoBack" w:colFirst="2" w:colLast="2"/>
            <w:r>
              <w:rPr>
                <w:rFonts w:ascii="Times New Roman" w:eastAsia="Times New Roman" w:hAnsi="Times New Roman" w:cs="Times New Roman"/>
                <w:sz w:val="18"/>
              </w:rPr>
              <w:t>23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15. 341. 1081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cm kalınlıkta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ekspande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polistren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levhalar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eps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- 15 kg/m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yoğunlukta) ile iki duvar arasında ısı yalıtımı yapılması (sandviç sistem)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2,2623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2,2623</w:t>
            </w:r>
          </w:p>
        </w:tc>
      </w:tr>
      <w:tr w:rsidR="006D5852" w:rsidRPr="00DA2E36" w:rsidTr="0082798A">
        <w:trPr>
          <w:trHeight w:val="53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24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15. 275. 1113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250/350 kg kireç/çimento karışımı kaba ve ince harçla sıva yapılması </w:t>
            </w:r>
          </w:p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(tavan sıvası)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1,5227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1,5227</w:t>
            </w:r>
          </w:p>
        </w:tc>
      </w:tr>
      <w:tr w:rsidR="006D5852" w:rsidRPr="00DA2E36" w:rsidTr="0082798A">
        <w:trPr>
          <w:trHeight w:val="593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25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15. 275. 1112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200/250 kg kireç/çimento karışımı kaba ve ince harçla sıva yapılması (iç cephe sıvası)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2,6146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2,6146</w:t>
            </w:r>
          </w:p>
        </w:tc>
      </w:tr>
      <w:tr w:rsidR="006D5852" w:rsidRPr="00DA2E36" w:rsidTr="0082798A">
        <w:trPr>
          <w:trHeight w:val="593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26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15. 275. 1111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250/350 kg çimento dozlu kaba ve ince harçla sıva yapılması (dış cephe sıvası)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0,3969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0,3969</w:t>
            </w:r>
          </w:p>
        </w:tc>
      </w:tr>
      <w:tr w:rsidR="006D5852" w:rsidRPr="00DA2E36" w:rsidTr="0082798A">
        <w:trPr>
          <w:trHeight w:val="542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27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15. 540. 1605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Brüt beton, sıvalı veya eski boyalı yüzeylere, astar uygulanarak silikon esaslı su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bazlı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 xml:space="preserve"> boya yapılması (dış cephe)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0,8461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0,8461</w:t>
            </w:r>
          </w:p>
        </w:tc>
      </w:tr>
      <w:tr w:rsidR="006D5852" w:rsidRPr="00DA2E36" w:rsidTr="0082798A">
        <w:trPr>
          <w:trHeight w:val="542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28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15. 540. 1517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Yeni sıva yüzeylere macun ve astar uygulanarak iki kat su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bazlı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 xml:space="preserve"> mat boya yapılması (iç cephe)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1,1791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1,1791</w:t>
            </w:r>
          </w:p>
        </w:tc>
      </w:tr>
      <w:tr w:rsidR="006D5852" w:rsidRPr="00DA2E36" w:rsidTr="006D5852">
        <w:trPr>
          <w:trHeight w:val="264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29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15. 540. 1121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Demir yüzeylere iki kat antipas, iki kat sentetik boya yapılması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0,0644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0,0644</w:t>
            </w:r>
          </w:p>
        </w:tc>
      </w:tr>
      <w:tr w:rsidR="006D5852" w:rsidRPr="00DA2E36" w:rsidTr="006D5852">
        <w:trPr>
          <w:trHeight w:val="264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30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15. 250. 1111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2.5 cm kalınlığında 400 kg çimento dozlu şap yapılması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1,8473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1,8473</w:t>
            </w:r>
          </w:p>
        </w:tc>
      </w:tr>
      <w:tr w:rsidR="006D5852" w:rsidRPr="00DA2E36" w:rsidTr="006D5852">
        <w:trPr>
          <w:trHeight w:val="264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31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15. 275. 1116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250 kg çimento dozlu harç ile kaba sıva yapılması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1,0747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1,0747</w:t>
            </w:r>
          </w:p>
        </w:tc>
      </w:tr>
      <w:tr w:rsidR="006D5852" w:rsidRPr="00DA2E36" w:rsidTr="0082798A">
        <w:trPr>
          <w:trHeight w:val="722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32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15. 385. 1028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60 x 60 cm anma ebatlarında, her türlü desen ve yüzey özelliğinde,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ı.kalite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, renkli, sırlı porselen karo ile 3 mm derz aralıklı döşeme kaplaması yapılması (karo yapıştırıcısı ile)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2,8803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2,8803</w:t>
            </w:r>
          </w:p>
        </w:tc>
      </w:tr>
      <w:tr w:rsidR="006D5852" w:rsidRPr="00DA2E36" w:rsidTr="0082798A">
        <w:trPr>
          <w:trHeight w:val="763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33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15. 385. 1050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(30 x 60 cm) anma ebatlarında, her türlü desen ve yüzey özelliğinde,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I.kalite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, beyaz, sırlı porselen karo ile 3 mm derz aralıklı duvar ve cephe kaplaması yapılması (karo yapıştırıcısı ile)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2,3099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2,3099</w:t>
            </w:r>
          </w:p>
        </w:tc>
      </w:tr>
      <w:tr w:rsidR="006D5852" w:rsidRPr="00DA2E36" w:rsidTr="0082798A">
        <w:trPr>
          <w:trHeight w:val="785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34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48. 325. 2004/Ö.B.F.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Mevcut ahşap, betonarme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yada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 xml:space="preserve"> çelik aşıklar üzerine 0,60 mm kalınlıkta sıcak daldırma galvaniz üzeri boyalı oluklu/trapez sac ile kenetli sistem çatı örtüsü yapılması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3,4107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  <w:p w:rsidR="000526A5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3,4107</w:t>
            </w:r>
          </w:p>
        </w:tc>
      </w:tr>
      <w:tr w:rsidR="006D5852" w:rsidRPr="00DA2E36" w:rsidTr="0082798A">
        <w:trPr>
          <w:trHeight w:val="614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35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Ö.B.F. - 2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Eksiz Çatı Oluğu, İndirme Borusu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vb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Temini ve Montajı (detay bkz. teknik şartname)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0,6444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0,6444</w:t>
            </w:r>
          </w:p>
        </w:tc>
      </w:tr>
      <w:tr w:rsidR="006D5852" w:rsidRPr="00DA2E36" w:rsidTr="0082798A">
        <w:trPr>
          <w:trHeight w:val="732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36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15. 410. 1512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 cm kalınlığında beyaz mermer levha ile parapet yapılması (3 cm x 30-40-</w:t>
            </w:r>
          </w:p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50 cm x serbest boy)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honlu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ve cilalı hariç her türlü yüzey işlemli)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6D5852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</w:t>
            </w:r>
            <w:r w:rsidRPr="00DA2E36"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1,4877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1,4877</w:t>
            </w:r>
          </w:p>
        </w:tc>
      </w:tr>
      <w:tr w:rsidR="006D5852" w:rsidRPr="00DA2E36" w:rsidTr="0082798A">
        <w:trPr>
          <w:trHeight w:val="487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37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Ö.B.F. - 3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Yerine göre hazır betonarme rögar ve kapağı temini ve montajı, ekli resme göre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0,3335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0526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0,3335</w:t>
            </w:r>
          </w:p>
        </w:tc>
      </w:tr>
      <w:bookmarkEnd w:id="0"/>
      <w:tr w:rsidR="006D5852" w:rsidRPr="00DA2E36" w:rsidTr="006D5852">
        <w:trPr>
          <w:trHeight w:val="360"/>
        </w:trPr>
        <w:tc>
          <w:tcPr>
            <w:tcW w:w="84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İNŞAAT PURSANTAJ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EB51E9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78,0629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C57A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78,0629</w:t>
            </w:r>
          </w:p>
        </w:tc>
      </w:tr>
      <w:tr w:rsidR="006D5852" w:rsidRPr="00DA2E36">
        <w:trPr>
          <w:trHeight w:val="360"/>
        </w:trPr>
        <w:tc>
          <w:tcPr>
            <w:tcW w:w="1102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9F1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MEKANİK TESİSAT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38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- 4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Dikişli Vidalı Çelik Boru 1/2''(Bina İçi Vidalı)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0,0467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0,0467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39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- 5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Dikişli Vidalı Çelik Boru 1''(Bina İçi Vidalı)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0,0951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0,0951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40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- 6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Dikişli Vidalı Çelik Boru 1 1/4''(Bina İçi Vidalı)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0,0467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0,0467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41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- 7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Dikişli Vidalı Çelik Boru 1 1/2''(Bina İçi Vidalı)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0,0367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0,0367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42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- 8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Dikişli Vidalı Çelik Boru 2''(Bina İçi Vidalı)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0,0389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0,0389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lastRenderedPageBreak/>
              <w:t>43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- 9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Dikişli Galvanizli Çelik Boru 1/2''(Bina İçi Vidalı)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0,2351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0,2351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44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- 10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Dikişli Galvanizli Çelik Boru 3/4''(Bina İçi Vidalı)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0,1307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0,1307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45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- 11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Dikişli Galvanizli Çelik Boru 1''(Bina İçi Vidalı)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0,1486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0,1486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46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- 12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Dikişli Galvanizli Çelik Boru 1 1/2''(Bina İçi Vidalı)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0,0809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0,0809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47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- 13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Dikişli Galvanizli Çelik Boru 2''(Bina İçi Vidalı)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0,4193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0,4193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48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- 14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Ø25 PPRC </w:t>
            </w: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Kompozit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Boru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0,9618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0,9618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49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- 15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Ø32 PPRC </w:t>
            </w: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Kompozit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Boru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0,7954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0,7954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50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- 16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PVC Plastik Pis Su Borusu Ø50-40 mm 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0,0361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0,0361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51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- 17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PVC Plastik Pis Su Borusu Ø75-70 mm 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0,0800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0,0800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52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- 18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PVC Plastik Pis Su Borusu Ø100-110 mm 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0,3802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0,3802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53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- 19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PVC Plastik Pis Su Borusu Ø125 mm 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0,0826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0,0826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54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- 20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(Demir Döküm Marka) Petek 900X1600 şartnamesine göre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m2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0,5669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0,5669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55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- 21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(Demir Döküm Marka) Petek500X1600 şartnamesine göre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m2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1,4585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1,4585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56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- 22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Radyötör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Vanası 1/2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0,0418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0,0418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57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- 23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Otomatik Hava Atma </w:t>
            </w: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Purjörü</w:t>
            </w:r>
            <w:proofErr w:type="spellEnd"/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0,0440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0,0440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58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- 24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Yağlı boya ile </w:t>
            </w: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radyötör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ve konvektör boyanması( Boya </w:t>
            </w: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Dahil</w:t>
            </w:r>
            <w:proofErr w:type="gramEnd"/>
            <w:r w:rsidRPr="0082798A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m2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0,2168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0,2168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59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- 25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Şiber Vana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0,1008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0,0108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60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- 26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KÜRESEL VANA (</w:t>
            </w:r>
            <w:proofErr w:type="spellStart"/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Pirinç,Teflon</w:t>
            </w:r>
            <w:proofErr w:type="spellEnd"/>
            <w:proofErr w:type="gram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Contalı) DN25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0,1000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0,1000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61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- 27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Lavabo 55x60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0,3335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0,3335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62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- 28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Mix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Tek Gövde Lavabo Bataryası(sıcak su ve soğuk su girişli)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0,9427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0,9427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63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- 29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Ayna </w:t>
            </w: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tezgah</w:t>
            </w:r>
            <w:proofErr w:type="gram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boyunca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0,1167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0,1167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64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- 30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SIVI SABUN MAKİNASI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0,0550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0,0550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65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- 31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PASLANMAZ ÇELİK </w:t>
            </w: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KAĞITLIK</w:t>
            </w:r>
            <w:proofErr w:type="gramEnd"/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0,0528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0,0528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66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- 32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Etajer Seramik 50X10 cm Ekstra Sınıf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0,1712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0,1712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67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- 33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Alaturka </w:t>
            </w: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Wc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Taşı 50X60 cm 1. Sınıf Plastik sifonlu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0,6920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0,6920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68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- 34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Alaturka </w:t>
            </w:r>
            <w:proofErr w:type="spellStart"/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Wc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 Bas</w:t>
            </w:r>
            <w:proofErr w:type="gram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Tesisatı( Ø32 PPRC Boru sıva altı 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0,2489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0,2489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69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- 35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PİSUAR ve TESİSATI (Pirinç Sifonlu)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0,2201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0,2201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70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- 36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PİSUAR BÖLMESİ (FAYANS CAMLAŞMIŞ ÇİNİ): 40x50 CM. EKSTRA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0,1000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0,1000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71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- 37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50x60 CM BEDENSEL ENGELLİ LAVABO FAYANS CAMLAŞMIŞ ÇİNİ EKSTRA SINIF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0,0345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0,0345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72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- 38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ENGELLİLER İÇİN TUTUNMA BARI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takım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0,0278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0,0278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73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- 39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ENGELLİLER İÇİN KLOZET TUTUNMA BARI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takım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0,0389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0,0389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74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- 40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BEDENSEL ENGELLİ İÇİN, TAKRİBEN 35X70 CM KENDİNDEN REZERVUARLI ALAFRANGA HELA VE TESİSATI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0,0723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0,0723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75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- 41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Gömme Duş Tesisatı(Duş </w:t>
            </w:r>
            <w:proofErr w:type="spellStart"/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Borusu,Süzgeci</w:t>
            </w:r>
            <w:proofErr w:type="gramEnd"/>
            <w:r w:rsidRPr="0082798A">
              <w:rPr>
                <w:rFonts w:ascii="Times New Roman" w:eastAsia="Times New Roman" w:hAnsi="Times New Roman" w:cs="Times New Roman"/>
                <w:sz w:val="18"/>
              </w:rPr>
              <w:t>,Batarya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>) 1. Kalite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0,3891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0,3891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76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- 42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Uzun Musluk 1/2'' 1. Sınıf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0,1501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0,1501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77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- 43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Banyo Süzgeci 15x15cm </w:t>
            </w: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Paslanmaz</w:t>
            </w:r>
            <w:proofErr w:type="gram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Çelik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0,0667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0,0667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78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- 44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Yer Süzgeci 30x30cm </w:t>
            </w: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Paslanmaz</w:t>
            </w:r>
            <w:proofErr w:type="gram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Çelik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0,0667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0,0667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79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- 45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Sülyen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Boyayla boru boyanması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m2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1,5760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1,5760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80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- 46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Sıva Üstü </w:t>
            </w: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Makaralı  Tüplü</w:t>
            </w:r>
            <w:proofErr w:type="gram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Yangın Dolabı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0,1334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0,1334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81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- 47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6KG Yangın Tüpü(A-B-C)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0,0800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0,0800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82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- 48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Çapı 400 mm HDPE </w:t>
            </w: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Koruge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boru döşenmesi (SN 8, lastik conta, boru ve sızdırmazlık bedelleri </w:t>
            </w: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dahil</w:t>
            </w:r>
            <w:proofErr w:type="gramEnd"/>
            <w:r w:rsidRPr="0082798A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mt</w:t>
            </w:r>
            <w:proofErr w:type="spell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1,0005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1,0005</w:t>
            </w:r>
          </w:p>
        </w:tc>
      </w:tr>
      <w:tr w:rsidR="0082798A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83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82798A" w:rsidRPr="0082798A" w:rsidRDefault="0082798A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Ö.B.F. - 49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2798A" w:rsidRPr="00DA2E36" w:rsidRDefault="0082798A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İşçilik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798A" w:rsidRPr="0082798A" w:rsidRDefault="0082798A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5,2246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98A" w:rsidRDefault="0076720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5,2246</w:t>
            </w:r>
          </w:p>
        </w:tc>
      </w:tr>
      <w:tr w:rsidR="00C57AA5" w:rsidRPr="00DA2E36" w:rsidTr="00C57AA5">
        <w:trPr>
          <w:trHeight w:val="276"/>
        </w:trPr>
        <w:tc>
          <w:tcPr>
            <w:tcW w:w="84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57AA5" w:rsidRDefault="00C57A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>MEKANİK TESİSAT PURSANTAJ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AA5" w:rsidRDefault="00C57A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17,8471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7AA5" w:rsidRDefault="00C57A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17,8471</w:t>
            </w:r>
          </w:p>
        </w:tc>
      </w:tr>
    </w:tbl>
    <w:p w:rsidR="00F25AE1" w:rsidRPr="00DA2E36" w:rsidRDefault="00F25AE1" w:rsidP="00DA2E36">
      <w:pPr>
        <w:spacing w:after="0" w:line="240" w:lineRule="auto"/>
        <w:ind w:right="30"/>
        <w:jc w:val="right"/>
        <w:rPr>
          <w:rFonts w:ascii="Times New Roman" w:eastAsia="Times New Roman" w:hAnsi="Times New Roman" w:cs="Times New Roman"/>
          <w:sz w:val="18"/>
        </w:rPr>
      </w:pPr>
    </w:p>
    <w:tbl>
      <w:tblPr>
        <w:tblStyle w:val="TableGrid"/>
        <w:tblW w:w="11027" w:type="dxa"/>
        <w:tblInd w:w="-868" w:type="dxa"/>
        <w:tblCellMar>
          <w:top w:w="75" w:type="dxa"/>
          <w:left w:w="34" w:type="dxa"/>
          <w:bottom w:w="12" w:type="dxa"/>
        </w:tblCellMar>
        <w:tblLook w:val="04A0" w:firstRow="1" w:lastRow="0" w:firstColumn="1" w:lastColumn="0" w:noHBand="0" w:noVBand="1"/>
      </w:tblPr>
      <w:tblGrid>
        <w:gridCol w:w="940"/>
        <w:gridCol w:w="1428"/>
        <w:gridCol w:w="5305"/>
        <w:gridCol w:w="807"/>
        <w:gridCol w:w="1222"/>
        <w:gridCol w:w="1325"/>
      </w:tblGrid>
      <w:tr w:rsidR="00F25AE1" w:rsidRPr="00DA2E36">
        <w:trPr>
          <w:trHeight w:val="36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5D9F1"/>
          </w:tcPr>
          <w:p w:rsidR="00F25AE1" w:rsidRPr="00DA2E36" w:rsidRDefault="00F25AE1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C5D9F1"/>
          </w:tcPr>
          <w:p w:rsidR="00F25AE1" w:rsidRPr="00DA2E36" w:rsidRDefault="00F25AE1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659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5D9F1"/>
          </w:tcPr>
          <w:p w:rsidR="00F25AE1" w:rsidRPr="00DA2E36" w:rsidRDefault="00A37B5F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ELEKTRİK TESİSATI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84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- 50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Normal aydınlatma </w:t>
            </w: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sortisi</w:t>
            </w:r>
            <w:proofErr w:type="gramEnd"/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0,0487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0,0487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85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- 51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Komitatör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aydınlatma </w:t>
            </w: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sortisi</w:t>
            </w:r>
            <w:proofErr w:type="gramEnd"/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0,2794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0,2794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86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- 52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Paralel aydınlatma </w:t>
            </w: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sortisi</w:t>
            </w:r>
            <w:proofErr w:type="gramEnd"/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0,2269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0,2269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87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- 53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Tip C, Porselen Kaideli Armatür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0,1937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0,1937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88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- 54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Tip E, Çelik Tel Kafesli </w:t>
            </w: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Etanj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Armatür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0,0073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0,0073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89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- 55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Tip P1, Bant /Köşeli Bant Tipi Armatür (P1-1X40 w)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0,0077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0,0077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90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- 56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Tip P1, Bant /Köşeli Bant Tipi Armatür (P1-2X40 w)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0,0268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0,0268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91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- 57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Tip P1, Bant /Köşeli Bant Tipi Armatür (P1-2X20 w)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0,1458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0,1458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92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- 58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Aksiyal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Tipi Aspiratör,1400d/</w:t>
            </w: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min'ya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kadar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0,2668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0,2668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93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- 59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Gömme Tip Sac Tablo (0,4 m2)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0,0647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0,0647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94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- 60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Anahat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ve Besleme Hattı NYM 2X16 mm2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metre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0,0791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0,0791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95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- 61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Tablo Topraklama Hattı 6 mm2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metre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0,0230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0,0230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96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- 62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Kaçak akım koruma şalter 2X40A (30 </w:t>
            </w: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Ma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>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0,0317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0,0317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97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- 63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Tablo üstü Normal </w:t>
            </w: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Pako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Şalter 2X40 A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0,0134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0,0134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98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- 64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Anahtarlı Otomatik Sigorta 16A 'e Kadar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0,0421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0,0421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99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- 65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Anahtarlı Otomatik Sigorta 40A 'e Kadar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0,0046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0,0046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100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- 66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Güvenlik Hattı Priz Sortisi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0,1614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0,1614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101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- 67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Toprak Elektrotu Elektro Bakır (Q20-2 m 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0,4197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0,4197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102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- 68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Yangın İhbar Düğmesi ve Montajı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0,0485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0,0485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103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- 69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Dahili</w:t>
            </w:r>
            <w:proofErr w:type="gramEnd"/>
            <w:r w:rsidRPr="0082798A">
              <w:rPr>
                <w:rFonts w:ascii="Times New Roman" w:eastAsia="Times New Roman" w:hAnsi="Times New Roman" w:cs="Times New Roman"/>
                <w:sz w:val="18"/>
              </w:rPr>
              <w:t xml:space="preserve"> Yangın İhbar Sinyali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0,8635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0,8635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104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- 70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J-Y(</w:t>
            </w:r>
            <w:proofErr w:type="spellStart"/>
            <w:r w:rsidRPr="0082798A">
              <w:rPr>
                <w:rFonts w:ascii="Times New Roman" w:eastAsia="Times New Roman" w:hAnsi="Times New Roman" w:cs="Times New Roman"/>
                <w:sz w:val="18"/>
              </w:rPr>
              <w:t>st</w:t>
            </w:r>
            <w:proofErr w:type="spellEnd"/>
            <w:r w:rsidRPr="0082798A">
              <w:rPr>
                <w:rFonts w:ascii="Times New Roman" w:eastAsia="Times New Roman" w:hAnsi="Times New Roman" w:cs="Times New Roman"/>
                <w:sz w:val="18"/>
              </w:rPr>
              <w:t>) Yangın Alarm Kablo 1X2X0,8+0,8 mm2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metre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0,0236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0,0236</w:t>
            </w:r>
          </w:p>
        </w:tc>
      </w:tr>
      <w:tr w:rsidR="006D5852" w:rsidRPr="00DA2E36" w:rsidTr="006D5852">
        <w:trPr>
          <w:trHeight w:val="276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105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5852" w:rsidRPr="00DA2E36" w:rsidRDefault="006D5852" w:rsidP="00DA2E36">
            <w:pPr>
              <w:ind w:right="30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Ö.B.F. -71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6D5852" w:rsidRPr="0082798A" w:rsidRDefault="006D5852" w:rsidP="00DA2E36">
            <w:pPr>
              <w:ind w:right="30"/>
              <w:rPr>
                <w:rFonts w:ascii="Times New Roman" w:eastAsia="Times New Roman" w:hAnsi="Times New Roman" w:cs="Times New Roman"/>
                <w:sz w:val="18"/>
              </w:rPr>
            </w:pPr>
            <w:r w:rsidRPr="0082798A">
              <w:rPr>
                <w:rFonts w:ascii="Times New Roman" w:eastAsia="Times New Roman" w:hAnsi="Times New Roman" w:cs="Times New Roman"/>
                <w:sz w:val="18"/>
              </w:rPr>
              <w:t>İşçilik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852" w:rsidRPr="0082798A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82798A">
              <w:rPr>
                <w:rFonts w:ascii="Times New Roman" w:eastAsia="Times New Roman" w:hAnsi="Times New Roman" w:cs="Times New Roman"/>
                <w:sz w:val="18"/>
              </w:rPr>
              <w:t>adet</w:t>
            </w:r>
            <w:proofErr w:type="gramEnd"/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1,1116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F30864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1,1116</w:t>
            </w:r>
          </w:p>
        </w:tc>
      </w:tr>
      <w:tr w:rsidR="006D5852" w:rsidRPr="00DA2E36" w:rsidTr="006D5852">
        <w:trPr>
          <w:trHeight w:val="360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2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611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D5852" w:rsidRPr="00DA2E36" w:rsidRDefault="006D5852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ELEKTRİK TESİSAT PURSANTAJ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C57A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4,0900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D5852" w:rsidRPr="00DA2E36" w:rsidRDefault="00C57AA5" w:rsidP="00DA2E36">
            <w:pPr>
              <w:ind w:right="30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A2E36">
              <w:rPr>
                <w:rFonts w:ascii="Times New Roman" w:eastAsia="Times New Roman" w:hAnsi="Times New Roman" w:cs="Times New Roman"/>
                <w:sz w:val="18"/>
              </w:rPr>
              <w:t>4,0900</w:t>
            </w:r>
          </w:p>
        </w:tc>
      </w:tr>
    </w:tbl>
    <w:p w:rsidR="00A37B5F" w:rsidRPr="00DA2E36" w:rsidRDefault="00A37B5F" w:rsidP="00DA2E36">
      <w:pPr>
        <w:spacing w:after="0" w:line="240" w:lineRule="auto"/>
        <w:ind w:right="30"/>
        <w:jc w:val="right"/>
        <w:rPr>
          <w:rFonts w:ascii="Times New Roman" w:eastAsia="Times New Roman" w:hAnsi="Times New Roman" w:cs="Times New Roman"/>
          <w:sz w:val="18"/>
        </w:rPr>
      </w:pPr>
    </w:p>
    <w:sectPr w:rsidR="00A37B5F" w:rsidRPr="00DA2E36">
      <w:pgSz w:w="11906" w:h="16838"/>
      <w:pgMar w:top="293" w:right="1440" w:bottom="305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AE1"/>
    <w:rsid w:val="000526A5"/>
    <w:rsid w:val="00437AA9"/>
    <w:rsid w:val="00474734"/>
    <w:rsid w:val="006D5852"/>
    <w:rsid w:val="00767204"/>
    <w:rsid w:val="00771092"/>
    <w:rsid w:val="0082798A"/>
    <w:rsid w:val="00A37B5F"/>
    <w:rsid w:val="00C57AA5"/>
    <w:rsid w:val="00DA2E36"/>
    <w:rsid w:val="00EB51E9"/>
    <w:rsid w:val="00F25AE1"/>
    <w:rsid w:val="00F3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DA5B"/>
  <w15:docId w15:val="{CA16E825-75CE-4DB9-B330-CB34A8934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Balk1">
    <w:name w:val="heading 1"/>
    <w:next w:val="Normal"/>
    <w:link w:val="Balk1Char"/>
    <w:uiPriority w:val="9"/>
    <w:unhideWhenUsed/>
    <w:qFormat/>
    <w:pPr>
      <w:keepNext/>
      <w:keepLines/>
      <w:spacing w:after="4"/>
      <w:ind w:right="2162"/>
      <w:jc w:val="right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color w:val="000000"/>
      <w:sz w:val="1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279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1643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Yatr1m 2025 Yakla_1k Maliyet Cetveli 0_çi Giyinme ve Soyunma Binas1 Yap1lmas1 0_i.xls</vt:lpstr>
    </vt:vector>
  </TitlesOfParts>
  <Company/>
  <LinksUpToDate>false</LinksUpToDate>
  <CharactersWithSpaces>10990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Yatr1m 2025 Yakla_1k Maliyet Cetveli 0_çi Giyinme ve Soyunma Binas1 Yap1lmas1 0_i.xls</dc:title>
  <dc:subject/>
  <dc:creator>TAYLAN SOFUO˚LU</dc:creator>
  <cp:keywords/>
  <cp:lastModifiedBy>Ekin Fırat TİMUR</cp:lastModifiedBy>
  <cp:revision>12</cp:revision>
  <dcterms:created xsi:type="dcterms:W3CDTF">2026-04-27T05:38:00Z</dcterms:created>
  <dcterms:modified xsi:type="dcterms:W3CDTF">2026-05-08T11:39:00Z</dcterms:modified>
</cp:coreProperties>
</file>